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4644"/>
        <w:gridCol w:w="4961"/>
      </w:tblGrid>
      <w:tr w:rsidR="00D90C27" w:rsidRPr="00D90C27" w:rsidTr="00D44D14">
        <w:trPr>
          <w:trHeight w:val="5393"/>
        </w:trPr>
        <w:tc>
          <w:tcPr>
            <w:tcW w:w="4644" w:type="dxa"/>
            <w:shd w:val="clear" w:color="auto" w:fill="auto"/>
          </w:tcPr>
          <w:p w:rsidR="002C0DA8" w:rsidRPr="00D90C27" w:rsidRDefault="00D44D14" w:rsidP="002C0DA8">
            <w:pPr>
              <w:tabs>
                <w:tab w:val="left" w:pos="-180"/>
              </w:tabs>
              <w:suppressAutoHyphens w:val="0"/>
              <w:jc w:val="center"/>
              <w:rPr>
                <w:color w:val="4F81BD" w:themeColor="accent1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D9749D" wp14:editId="015B76DE">
                  <wp:extent cx="1000125" cy="740569"/>
                  <wp:effectExtent l="0" t="0" r="0" b="2540"/>
                  <wp:docPr id="1" name="Рисунок 1" descr="https://sun9-34.userapi.com/impg/h4PjLbrB5SpxJDufPfAokMOmvxyrRxsxmCARUA/iRTA711UZDs.jpg?size=1680x1244&amp;quality=95&amp;sign=b7f15759ed2ccb4b5a0942144effc58c&amp;c_uniq_tag=ivGA65DvKsW57vN5CtrFhdCEnjvklweHuzPaHYmOQA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4.userapi.com/impg/h4PjLbrB5SpxJDufPfAokMOmvxyrRxsxmCARUA/iRTA711UZDs.jpg?size=1680x1244&amp;quality=95&amp;sign=b7f15759ed2ccb4b5a0942144effc58c&amp;c_uniq_tag=ivGA65DvKsW57vN5CtrFhdCEnjvklweHuzPaHYmOQA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715" cy="74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color w:val="4F81BD" w:themeColor="accent1"/>
                <w:sz w:val="10"/>
                <w:szCs w:val="10"/>
                <w:lang w:eastAsia="ru-RU"/>
              </w:rPr>
            </w:pP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color w:val="4F81BD" w:themeColor="accent1"/>
                <w:sz w:val="22"/>
                <w:szCs w:val="22"/>
                <w:lang w:eastAsia="ru-RU"/>
              </w:rPr>
            </w:pPr>
            <w:r w:rsidRPr="00D90C27">
              <w:rPr>
                <w:color w:val="4F81BD" w:themeColor="accent1"/>
                <w:sz w:val="22"/>
                <w:szCs w:val="22"/>
                <w:lang w:eastAsia="ru-RU"/>
              </w:rPr>
              <w:t>РОССИЙСКАЯ ФЕДЕРАЦИЯ</w:t>
            </w: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color w:val="4F81BD" w:themeColor="accent1"/>
                <w:sz w:val="10"/>
                <w:szCs w:val="10"/>
                <w:lang w:eastAsia="ru-RU"/>
              </w:rPr>
            </w:pP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D90C27">
              <w:rPr>
                <w:color w:val="4F81BD" w:themeColor="accent1"/>
                <w:lang w:eastAsia="ru-RU"/>
              </w:rPr>
              <w:t>Администрация Ленинградской области</w:t>
            </w: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color w:val="4F81BD" w:themeColor="accent1"/>
                <w:sz w:val="10"/>
                <w:szCs w:val="10"/>
                <w:lang w:eastAsia="ru-RU"/>
              </w:rPr>
            </w:pP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color w:val="4F81BD" w:themeColor="accent1"/>
                <w:sz w:val="22"/>
                <w:szCs w:val="22"/>
                <w:lang w:eastAsia="ru-RU"/>
              </w:rPr>
            </w:pPr>
            <w:r w:rsidRPr="00D90C27">
              <w:rPr>
                <w:b/>
                <w:bCs/>
                <w:color w:val="4F81BD" w:themeColor="accent1"/>
                <w:sz w:val="22"/>
                <w:szCs w:val="22"/>
                <w:lang w:eastAsia="ru-RU"/>
              </w:rPr>
              <w:t>КОМИТЕТ</w:t>
            </w: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color w:val="4F81BD" w:themeColor="accent1"/>
                <w:sz w:val="22"/>
                <w:szCs w:val="22"/>
                <w:lang w:eastAsia="ru-RU"/>
              </w:rPr>
            </w:pPr>
            <w:r w:rsidRPr="00D90C27">
              <w:rPr>
                <w:b/>
                <w:color w:val="4F81BD" w:themeColor="accent1"/>
                <w:sz w:val="22"/>
                <w:szCs w:val="22"/>
                <w:lang w:eastAsia="ru-RU"/>
              </w:rPr>
              <w:t>ОБЩЕГО И ПРОФЕССИОНАЛЬНОГО ОБРАЗОВАНИЯ</w:t>
            </w: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color w:val="4F81BD" w:themeColor="accent1"/>
                <w:sz w:val="22"/>
                <w:szCs w:val="22"/>
                <w:lang w:eastAsia="ru-RU"/>
              </w:rPr>
            </w:pPr>
            <w:r w:rsidRPr="00D90C27">
              <w:rPr>
                <w:b/>
                <w:bCs/>
                <w:color w:val="4F81BD" w:themeColor="accent1"/>
                <w:sz w:val="22"/>
                <w:szCs w:val="22"/>
                <w:lang w:eastAsia="ru-RU"/>
              </w:rPr>
              <w:t>ЛЕНИНГРАДСКОЙ ОБЛАСТИ</w:t>
            </w: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color w:val="4F81BD" w:themeColor="accent1"/>
                <w:sz w:val="10"/>
                <w:szCs w:val="10"/>
                <w:lang w:eastAsia="ru-RU"/>
              </w:rPr>
            </w:pPr>
          </w:p>
          <w:p w:rsidR="002C0DA8" w:rsidRPr="00D90C27" w:rsidRDefault="00995140" w:rsidP="002C0DA8">
            <w:pPr>
              <w:tabs>
                <w:tab w:val="left" w:pos="-180"/>
              </w:tabs>
              <w:suppressAutoHyphens w:val="0"/>
              <w:jc w:val="center"/>
              <w:rPr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191124</w:t>
            </w:r>
            <w:r w:rsidR="00250C54"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,</w:t>
            </w:r>
            <w:r w:rsidR="00593E24"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2C0DA8"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Санкт-П</w:t>
            </w:r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етербург,</w:t>
            </w:r>
            <w:r w:rsidR="00593E24"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 xml:space="preserve"> внутригородское муниципальное образование Санкт-Петербурга муниципальный округ  </w:t>
            </w:r>
            <w:proofErr w:type="spellStart"/>
            <w:r w:rsidR="00593E24"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Смольнинское</w:t>
            </w:r>
            <w:proofErr w:type="spellEnd"/>
            <w:r w:rsidR="00593E24"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, площадь Растрелли, дом 2, строение 1</w:t>
            </w: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 xml:space="preserve">Телефон: (812) </w:t>
            </w:r>
            <w:r w:rsidR="005A6F2E"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539-44-50, факс: (812) 539</w:t>
            </w:r>
            <w:r w:rsidR="00995140"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-44-79</w:t>
            </w: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D90C27">
              <w:rPr>
                <w:bCs/>
                <w:color w:val="4F81BD" w:themeColor="accent1"/>
                <w:sz w:val="20"/>
                <w:szCs w:val="20"/>
                <w:lang w:val="en-US" w:eastAsia="ru-RU"/>
              </w:rPr>
              <w:t>E</w:t>
            </w:r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-</w:t>
            </w:r>
            <w:r w:rsidRPr="00D90C27">
              <w:rPr>
                <w:bCs/>
                <w:color w:val="4F81BD" w:themeColor="accent1"/>
                <w:sz w:val="20"/>
                <w:szCs w:val="20"/>
                <w:lang w:val="en-US" w:eastAsia="ru-RU"/>
              </w:rPr>
              <w:t>mail</w:t>
            </w:r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 xml:space="preserve">: </w:t>
            </w:r>
            <w:r w:rsidRPr="00D90C27">
              <w:rPr>
                <w:bCs/>
                <w:color w:val="4F81BD" w:themeColor="accent1"/>
                <w:sz w:val="20"/>
                <w:szCs w:val="20"/>
                <w:lang w:val="en-US" w:eastAsia="ru-RU"/>
              </w:rPr>
              <w:t>office</w:t>
            </w:r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_</w:t>
            </w:r>
            <w:proofErr w:type="spellStart"/>
            <w:r w:rsidRPr="00D90C27">
              <w:rPr>
                <w:bCs/>
                <w:color w:val="4F81BD" w:themeColor="accent1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@</w:t>
            </w:r>
            <w:proofErr w:type="spellStart"/>
            <w:r w:rsidRPr="00D90C27">
              <w:rPr>
                <w:bCs/>
                <w:color w:val="4F81BD" w:themeColor="accent1"/>
                <w:sz w:val="20"/>
                <w:szCs w:val="20"/>
                <w:lang w:val="en-US" w:eastAsia="ru-RU"/>
              </w:rPr>
              <w:t>lenreg</w:t>
            </w:r>
            <w:proofErr w:type="spellEnd"/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.</w:t>
            </w:r>
            <w:proofErr w:type="spellStart"/>
            <w:r w:rsidRPr="00D90C27">
              <w:rPr>
                <w:bCs/>
                <w:color w:val="4F81BD" w:themeColor="accent1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2C0DA8" w:rsidRPr="00D90C27" w:rsidRDefault="002C0DA8" w:rsidP="002C0DA8">
            <w:pPr>
              <w:suppressAutoHyphens w:val="0"/>
              <w:jc w:val="center"/>
              <w:rPr>
                <w:color w:val="4F81BD" w:themeColor="accent1"/>
                <w:sz w:val="10"/>
                <w:szCs w:val="10"/>
                <w:lang w:eastAsia="ru-RU"/>
              </w:rPr>
            </w:pPr>
          </w:p>
          <w:p w:rsidR="002C0DA8" w:rsidRPr="00D90C27" w:rsidRDefault="002C0DA8" w:rsidP="002C0DA8">
            <w:pPr>
              <w:suppressAutoHyphens w:val="0"/>
              <w:rPr>
                <w:color w:val="4F81BD" w:themeColor="accent1"/>
                <w:sz w:val="22"/>
                <w:szCs w:val="22"/>
                <w:lang w:eastAsia="ru-RU"/>
              </w:rPr>
            </w:pPr>
            <w:r w:rsidRPr="00D90C27">
              <w:rPr>
                <w:color w:val="4F81BD" w:themeColor="accent1"/>
                <w:sz w:val="22"/>
                <w:szCs w:val="22"/>
                <w:lang w:val="en-US" w:eastAsia="ru-RU"/>
              </w:rPr>
              <w:t>______________</w:t>
            </w:r>
            <w:r w:rsidRPr="00D90C27">
              <w:rPr>
                <w:color w:val="4F81BD" w:themeColor="accent1"/>
                <w:sz w:val="22"/>
                <w:szCs w:val="22"/>
                <w:lang w:eastAsia="ru-RU"/>
              </w:rPr>
              <w:t>___</w:t>
            </w:r>
            <w:r w:rsidRPr="00D90C27">
              <w:rPr>
                <w:color w:val="4F81BD" w:themeColor="accent1"/>
                <w:sz w:val="22"/>
                <w:szCs w:val="22"/>
                <w:lang w:val="en-US" w:eastAsia="ru-RU"/>
              </w:rPr>
              <w:t xml:space="preserve"> </w:t>
            </w:r>
            <w:r w:rsidRPr="00D90C27">
              <w:rPr>
                <w:color w:val="4F81BD" w:themeColor="accent1"/>
                <w:sz w:val="22"/>
                <w:szCs w:val="22"/>
                <w:lang w:eastAsia="ru-RU"/>
              </w:rPr>
              <w:t>№  _________________</w:t>
            </w:r>
          </w:p>
          <w:p w:rsidR="002C0DA8" w:rsidRPr="00D90C27" w:rsidRDefault="002C0DA8" w:rsidP="002C0DA8">
            <w:pPr>
              <w:suppressAutoHyphens w:val="0"/>
              <w:rPr>
                <w:color w:val="4F81BD" w:themeColor="accent1"/>
                <w:sz w:val="10"/>
                <w:szCs w:val="10"/>
                <w:lang w:eastAsia="ru-RU"/>
              </w:rPr>
            </w:pPr>
          </w:p>
          <w:p w:rsidR="002C0DA8" w:rsidRPr="00D90C27" w:rsidRDefault="002C0DA8" w:rsidP="002C0DA8">
            <w:pPr>
              <w:suppressAutoHyphens w:val="0"/>
              <w:rPr>
                <w:color w:val="4F81BD" w:themeColor="accent1"/>
                <w:sz w:val="22"/>
                <w:szCs w:val="22"/>
                <w:lang w:eastAsia="ru-RU"/>
              </w:rPr>
            </w:pPr>
            <w:r w:rsidRPr="00D90C27">
              <w:rPr>
                <w:color w:val="4F81BD" w:themeColor="accent1"/>
                <w:sz w:val="22"/>
                <w:szCs w:val="22"/>
                <w:lang w:eastAsia="ru-RU"/>
              </w:rPr>
              <w:t>на № ____________ от  _________________</w:t>
            </w:r>
          </w:p>
        </w:tc>
        <w:tc>
          <w:tcPr>
            <w:tcW w:w="4961" w:type="dxa"/>
            <w:shd w:val="clear" w:color="auto" w:fill="auto"/>
          </w:tcPr>
          <w:p w:rsidR="00123715" w:rsidRDefault="00123715" w:rsidP="00123715">
            <w:pPr>
              <w:tabs>
                <w:tab w:val="left" w:pos="4838"/>
              </w:tabs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3715" w:rsidRDefault="00123715" w:rsidP="00123715">
            <w:pPr>
              <w:tabs>
                <w:tab w:val="left" w:pos="4838"/>
              </w:tabs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3715" w:rsidRDefault="00123715" w:rsidP="00123715">
            <w:pPr>
              <w:tabs>
                <w:tab w:val="left" w:pos="4838"/>
              </w:tabs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3715" w:rsidRDefault="00123715" w:rsidP="00123715">
            <w:pPr>
              <w:tabs>
                <w:tab w:val="left" w:pos="4838"/>
              </w:tabs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3715" w:rsidRPr="00123715" w:rsidRDefault="00123715" w:rsidP="00123715">
            <w:pPr>
              <w:tabs>
                <w:tab w:val="left" w:pos="4838"/>
              </w:tabs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3715">
              <w:rPr>
                <w:rFonts w:eastAsia="Calibri"/>
                <w:sz w:val="28"/>
                <w:szCs w:val="28"/>
                <w:lang w:eastAsia="en-US"/>
              </w:rPr>
              <w:t>Руководителям органов</w:t>
            </w:r>
          </w:p>
          <w:p w:rsidR="00BA7D54" w:rsidRPr="00D90C27" w:rsidRDefault="00123715" w:rsidP="00123715">
            <w:pPr>
              <w:suppressAutoHyphens w:val="0"/>
              <w:jc w:val="right"/>
              <w:rPr>
                <w:color w:val="4F81BD" w:themeColor="accent1"/>
                <w:sz w:val="28"/>
                <w:szCs w:val="28"/>
                <w:lang w:eastAsia="ru-RU"/>
              </w:rPr>
            </w:pPr>
            <w:r w:rsidRPr="00123715">
              <w:rPr>
                <w:rFonts w:eastAsia="Calibri"/>
                <w:sz w:val="28"/>
                <w:szCs w:val="28"/>
                <w:lang w:eastAsia="en-US"/>
              </w:rPr>
              <w:t xml:space="preserve">местного самоуправления, </w:t>
            </w:r>
            <w:r w:rsidRPr="00123715">
              <w:rPr>
                <w:rFonts w:eastAsia="Calibri"/>
                <w:sz w:val="28"/>
                <w:szCs w:val="28"/>
                <w:lang w:eastAsia="en-US"/>
              </w:rPr>
              <w:br/>
            </w:r>
            <w:proofErr w:type="gramStart"/>
            <w:r w:rsidRPr="00123715">
              <w:rPr>
                <w:rFonts w:eastAsia="Calibri"/>
                <w:sz w:val="28"/>
                <w:szCs w:val="28"/>
                <w:lang w:eastAsia="en-US"/>
              </w:rPr>
              <w:t>осуществляющим</w:t>
            </w:r>
            <w:proofErr w:type="gramEnd"/>
            <w:r w:rsidRPr="00123715">
              <w:rPr>
                <w:rFonts w:eastAsia="Calibri"/>
                <w:sz w:val="28"/>
                <w:szCs w:val="28"/>
                <w:lang w:eastAsia="en-US"/>
              </w:rPr>
              <w:t xml:space="preserve"> управление в сфере образования Ленинградской области</w:t>
            </w:r>
          </w:p>
        </w:tc>
      </w:tr>
    </w:tbl>
    <w:p w:rsidR="001C3059" w:rsidRDefault="00000E0A" w:rsidP="00EC307B">
      <w:pPr>
        <w:rPr>
          <w:lang w:eastAsia="ru-RU"/>
        </w:rPr>
      </w:pPr>
      <w:r w:rsidRPr="00000E0A">
        <w:rPr>
          <w:lang w:eastAsia="ru-RU"/>
        </w:rPr>
        <w:t>О проведени</w:t>
      </w:r>
      <w:r w:rsidR="001C3059">
        <w:rPr>
          <w:lang w:eastAsia="ru-RU"/>
        </w:rPr>
        <w:t>и</w:t>
      </w:r>
      <w:r w:rsidRPr="00000E0A">
        <w:rPr>
          <w:lang w:eastAsia="ru-RU"/>
        </w:rPr>
        <w:t xml:space="preserve"> </w:t>
      </w:r>
      <w:proofErr w:type="gramStart"/>
      <w:r w:rsidRPr="00000E0A">
        <w:rPr>
          <w:lang w:eastAsia="ru-RU"/>
        </w:rPr>
        <w:t>всероссийских</w:t>
      </w:r>
      <w:proofErr w:type="gramEnd"/>
      <w:r w:rsidRPr="00000E0A">
        <w:rPr>
          <w:lang w:eastAsia="ru-RU"/>
        </w:rPr>
        <w:t xml:space="preserve"> </w:t>
      </w:r>
    </w:p>
    <w:p w:rsidR="00F80AB4" w:rsidRDefault="00000E0A" w:rsidP="00EC307B">
      <w:pPr>
        <w:rPr>
          <w:lang w:eastAsia="ru-RU"/>
        </w:rPr>
      </w:pPr>
      <w:r w:rsidRPr="00000E0A">
        <w:rPr>
          <w:lang w:eastAsia="ru-RU"/>
        </w:rPr>
        <w:t>проверочных работ  в 202</w:t>
      </w:r>
      <w:r>
        <w:rPr>
          <w:lang w:eastAsia="ru-RU"/>
        </w:rPr>
        <w:t>4</w:t>
      </w:r>
      <w:r w:rsidRPr="00000E0A">
        <w:rPr>
          <w:lang w:eastAsia="ru-RU"/>
        </w:rPr>
        <w:t xml:space="preserve"> году</w:t>
      </w:r>
      <w:r w:rsidR="00EC307B">
        <w:rPr>
          <w:lang w:eastAsia="ru-RU"/>
        </w:rPr>
        <w:t xml:space="preserve"> </w:t>
      </w:r>
    </w:p>
    <w:p w:rsidR="00CC2033" w:rsidRDefault="00CC2033" w:rsidP="006B76AC">
      <w:pPr>
        <w:jc w:val="center"/>
        <w:rPr>
          <w:sz w:val="28"/>
          <w:szCs w:val="28"/>
          <w:lang w:eastAsia="ru-RU"/>
        </w:rPr>
      </w:pPr>
    </w:p>
    <w:p w:rsidR="002C0DA8" w:rsidRPr="008C7439" w:rsidRDefault="006B76AC" w:rsidP="006B76AC">
      <w:pPr>
        <w:jc w:val="center"/>
        <w:rPr>
          <w:sz w:val="28"/>
          <w:szCs w:val="28"/>
          <w:lang w:eastAsia="ru-RU"/>
        </w:rPr>
      </w:pPr>
      <w:r w:rsidRPr="008C7439">
        <w:rPr>
          <w:sz w:val="28"/>
          <w:szCs w:val="28"/>
          <w:lang w:eastAsia="ru-RU"/>
        </w:rPr>
        <w:t>Уважаемые руководители!</w:t>
      </w:r>
    </w:p>
    <w:p w:rsidR="002C0DA8" w:rsidRDefault="002C0DA8" w:rsidP="000F1F46">
      <w:pPr>
        <w:jc w:val="right"/>
        <w:rPr>
          <w:lang w:eastAsia="ru-RU"/>
        </w:rPr>
      </w:pPr>
    </w:p>
    <w:p w:rsidR="00000E0A" w:rsidRP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000E0A">
        <w:rPr>
          <w:sz w:val="28"/>
          <w:szCs w:val="28"/>
          <w:lang w:eastAsia="ru-RU"/>
        </w:rPr>
        <w:t>Комитет общего и профессионального образования Ленинградской  области  (далее – комитет) информирует, что</w:t>
      </w:r>
      <w:r w:rsidR="007742AC">
        <w:rPr>
          <w:sz w:val="28"/>
          <w:szCs w:val="28"/>
          <w:lang w:eastAsia="ru-RU"/>
        </w:rPr>
        <w:t>,</w:t>
      </w:r>
      <w:r w:rsidRPr="00000E0A">
        <w:rPr>
          <w:sz w:val="28"/>
          <w:szCs w:val="28"/>
          <w:lang w:eastAsia="ru-RU"/>
        </w:rPr>
        <w:t xml:space="preserve">  в соответствии с приказом Федеральной службы по надзору в сфере образования и науки (</w:t>
      </w:r>
      <w:proofErr w:type="spellStart"/>
      <w:r w:rsidRPr="00000E0A">
        <w:rPr>
          <w:sz w:val="28"/>
          <w:szCs w:val="28"/>
          <w:lang w:eastAsia="ru-RU"/>
        </w:rPr>
        <w:t>Рособрнадзор</w:t>
      </w:r>
      <w:proofErr w:type="spellEnd"/>
      <w:r w:rsidRPr="00000E0A">
        <w:rPr>
          <w:sz w:val="28"/>
          <w:szCs w:val="28"/>
          <w:lang w:eastAsia="ru-RU"/>
        </w:rPr>
        <w:t>) от 2</w:t>
      </w:r>
      <w:r>
        <w:rPr>
          <w:sz w:val="28"/>
          <w:szCs w:val="28"/>
          <w:lang w:eastAsia="ru-RU"/>
        </w:rPr>
        <w:t>1</w:t>
      </w:r>
      <w:r w:rsidRPr="00000E0A">
        <w:rPr>
          <w:sz w:val="28"/>
          <w:szCs w:val="28"/>
          <w:lang w:eastAsia="ru-RU"/>
        </w:rPr>
        <w:t xml:space="preserve"> декабря 202</w:t>
      </w:r>
      <w:r>
        <w:rPr>
          <w:sz w:val="28"/>
          <w:szCs w:val="28"/>
          <w:lang w:eastAsia="ru-RU"/>
        </w:rPr>
        <w:t>3</w:t>
      </w:r>
      <w:r w:rsidRPr="00000E0A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2160</w:t>
      </w:r>
      <w:r w:rsidRPr="00000E0A">
        <w:rPr>
          <w:sz w:val="28"/>
          <w:szCs w:val="28"/>
          <w:lang w:eastAsia="ru-RU"/>
        </w:rPr>
        <w:t xml:space="preserve">  «О проведении Федеральной службой  по надзору в сфере образования и науки мониторинга качества подготовки обучающихся общеобразовательных организаций  в форме всероссийских проверочных работ в 2023 году»</w:t>
      </w:r>
      <w:r w:rsidR="007742AC">
        <w:rPr>
          <w:sz w:val="28"/>
          <w:szCs w:val="28"/>
          <w:lang w:eastAsia="ru-RU"/>
        </w:rPr>
        <w:t xml:space="preserve">, </w:t>
      </w:r>
      <w:r w:rsidRPr="00000E0A">
        <w:rPr>
          <w:sz w:val="28"/>
          <w:szCs w:val="28"/>
          <w:lang w:eastAsia="ru-RU"/>
        </w:rPr>
        <w:t xml:space="preserve"> утвержден график проведения Всероссийских проверочных работ (далее – ВПР)  в общеобразовательных организациях в 202</w:t>
      </w:r>
      <w:r>
        <w:rPr>
          <w:sz w:val="28"/>
          <w:szCs w:val="28"/>
          <w:lang w:eastAsia="ru-RU"/>
        </w:rPr>
        <w:t>4</w:t>
      </w:r>
      <w:r w:rsidRPr="00000E0A">
        <w:rPr>
          <w:sz w:val="28"/>
          <w:szCs w:val="28"/>
          <w:lang w:eastAsia="ru-RU"/>
        </w:rPr>
        <w:t xml:space="preserve"> году</w:t>
      </w:r>
      <w:r w:rsidR="004E65AC">
        <w:rPr>
          <w:sz w:val="28"/>
          <w:szCs w:val="28"/>
          <w:lang w:eastAsia="ru-RU"/>
        </w:rPr>
        <w:t>.</w:t>
      </w:r>
    </w:p>
    <w:p w:rsidR="00000E0A" w:rsidRP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000E0A">
        <w:rPr>
          <w:sz w:val="28"/>
          <w:szCs w:val="28"/>
          <w:lang w:eastAsia="ru-RU"/>
        </w:rPr>
        <w:t>Всероссийские проверочные работы в 202</w:t>
      </w:r>
      <w:r>
        <w:rPr>
          <w:sz w:val="28"/>
          <w:szCs w:val="28"/>
          <w:lang w:eastAsia="ru-RU"/>
        </w:rPr>
        <w:t>4</w:t>
      </w:r>
      <w:r w:rsidRPr="00000E0A">
        <w:rPr>
          <w:sz w:val="28"/>
          <w:szCs w:val="28"/>
          <w:lang w:eastAsia="ru-RU"/>
        </w:rPr>
        <w:t xml:space="preserve"> году будут проведены </w:t>
      </w:r>
    </w:p>
    <w:p w:rsidR="00000E0A" w:rsidRP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000E0A">
        <w:rPr>
          <w:sz w:val="28"/>
          <w:szCs w:val="28"/>
          <w:lang w:eastAsia="ru-RU"/>
        </w:rPr>
        <w:t>в следующие сроки:</w:t>
      </w:r>
    </w:p>
    <w:p w:rsidR="00000E0A" w:rsidRP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000E0A">
        <w:rPr>
          <w:sz w:val="28"/>
          <w:szCs w:val="28"/>
          <w:lang w:eastAsia="ru-RU"/>
        </w:rPr>
        <w:t>- с 1 марта по 2</w:t>
      </w:r>
      <w:r>
        <w:rPr>
          <w:sz w:val="28"/>
          <w:szCs w:val="28"/>
          <w:lang w:eastAsia="ru-RU"/>
        </w:rPr>
        <w:t>2</w:t>
      </w:r>
      <w:r w:rsidRPr="00000E0A">
        <w:rPr>
          <w:sz w:val="28"/>
          <w:szCs w:val="28"/>
          <w:lang w:eastAsia="ru-RU"/>
        </w:rPr>
        <w:t xml:space="preserve"> марта 202</w:t>
      </w:r>
      <w:r>
        <w:rPr>
          <w:sz w:val="28"/>
          <w:szCs w:val="28"/>
          <w:lang w:eastAsia="ru-RU"/>
        </w:rPr>
        <w:t>4</w:t>
      </w:r>
      <w:r w:rsidRPr="00000E0A">
        <w:rPr>
          <w:sz w:val="28"/>
          <w:szCs w:val="28"/>
          <w:lang w:eastAsia="ru-RU"/>
        </w:rPr>
        <w:t xml:space="preserve"> года –</w:t>
      </w:r>
      <w:r>
        <w:rPr>
          <w:sz w:val="28"/>
          <w:szCs w:val="28"/>
          <w:lang w:eastAsia="ru-RU"/>
        </w:rPr>
        <w:t xml:space="preserve"> </w:t>
      </w:r>
      <w:r w:rsidRPr="00000E0A">
        <w:rPr>
          <w:sz w:val="28"/>
          <w:szCs w:val="28"/>
          <w:lang w:eastAsia="ru-RU"/>
        </w:rPr>
        <w:t>11 классы (в режиме апробации);</w:t>
      </w:r>
    </w:p>
    <w:p w:rsidR="00000E0A" w:rsidRP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000E0A">
        <w:rPr>
          <w:sz w:val="28"/>
          <w:szCs w:val="28"/>
          <w:lang w:eastAsia="ru-RU"/>
        </w:rPr>
        <w:t>- с 1</w:t>
      </w:r>
      <w:r>
        <w:rPr>
          <w:sz w:val="28"/>
          <w:szCs w:val="28"/>
          <w:lang w:eastAsia="ru-RU"/>
        </w:rPr>
        <w:t>9</w:t>
      </w:r>
      <w:r w:rsidRPr="00000E0A">
        <w:rPr>
          <w:sz w:val="28"/>
          <w:szCs w:val="28"/>
          <w:lang w:eastAsia="ru-RU"/>
        </w:rPr>
        <w:t xml:space="preserve"> марта по </w:t>
      </w:r>
      <w:r>
        <w:rPr>
          <w:sz w:val="28"/>
          <w:szCs w:val="28"/>
          <w:lang w:eastAsia="ru-RU"/>
        </w:rPr>
        <w:t>17</w:t>
      </w:r>
      <w:r w:rsidRPr="00000E0A">
        <w:rPr>
          <w:sz w:val="28"/>
          <w:szCs w:val="28"/>
          <w:lang w:eastAsia="ru-RU"/>
        </w:rPr>
        <w:t xml:space="preserve"> мая 202</w:t>
      </w:r>
      <w:r>
        <w:rPr>
          <w:sz w:val="28"/>
          <w:szCs w:val="28"/>
          <w:lang w:eastAsia="ru-RU"/>
        </w:rPr>
        <w:t>4</w:t>
      </w:r>
      <w:r w:rsidRPr="00000E0A">
        <w:rPr>
          <w:sz w:val="28"/>
          <w:szCs w:val="28"/>
          <w:lang w:eastAsia="ru-RU"/>
        </w:rPr>
        <w:t xml:space="preserve"> года – 4-8 классы (в штатном режиме).</w:t>
      </w:r>
    </w:p>
    <w:p w:rsid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000E0A">
        <w:rPr>
          <w:sz w:val="28"/>
          <w:szCs w:val="28"/>
          <w:lang w:eastAsia="ru-RU"/>
        </w:rPr>
        <w:t>Конкретные даты проведения ВПР определяются образовательной организацией самостоятельно.</w:t>
      </w:r>
    </w:p>
    <w:p w:rsidR="00000E0A" w:rsidRP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Обращаем внимание, что в 2024 году не провод</w:t>
      </w:r>
      <w:r w:rsidR="001C3059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тся </w:t>
      </w:r>
      <w:r w:rsidR="001C3059">
        <w:rPr>
          <w:sz w:val="28"/>
          <w:szCs w:val="28"/>
          <w:lang w:eastAsia="ru-RU"/>
        </w:rPr>
        <w:t xml:space="preserve">проверочные работы </w:t>
      </w:r>
      <w:r>
        <w:rPr>
          <w:sz w:val="28"/>
          <w:szCs w:val="28"/>
          <w:lang w:eastAsia="ru-RU"/>
        </w:rPr>
        <w:t xml:space="preserve">  по учебному предмету «География» в 10 классе</w:t>
      </w:r>
      <w:r w:rsidR="001C3059">
        <w:rPr>
          <w:sz w:val="28"/>
          <w:szCs w:val="28"/>
          <w:lang w:eastAsia="ru-RU"/>
        </w:rPr>
        <w:t xml:space="preserve"> и по учебному предмету «Иностранный язык» в 7 и 11 классах</w:t>
      </w:r>
      <w:r>
        <w:rPr>
          <w:sz w:val="28"/>
          <w:szCs w:val="28"/>
          <w:lang w:eastAsia="ru-RU"/>
        </w:rPr>
        <w:t>.</w:t>
      </w:r>
    </w:p>
    <w:p w:rsidR="00000E0A" w:rsidRP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000E0A">
        <w:rPr>
          <w:sz w:val="28"/>
          <w:szCs w:val="28"/>
          <w:lang w:eastAsia="ru-RU"/>
        </w:rPr>
        <w:t>Проведение ВПР в 4-8  и 11 классах предусмотрено по следующим предметам:</w:t>
      </w:r>
    </w:p>
    <w:p w:rsidR="00000E0A" w:rsidRP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000E0A">
        <w:rPr>
          <w:sz w:val="28"/>
          <w:szCs w:val="28"/>
          <w:lang w:eastAsia="ru-RU"/>
        </w:rPr>
        <w:t>4 класс - русский язык,   математика,   окружающий мир;</w:t>
      </w:r>
    </w:p>
    <w:p w:rsidR="00000E0A" w:rsidRP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000E0A">
        <w:rPr>
          <w:sz w:val="28"/>
          <w:szCs w:val="28"/>
          <w:lang w:eastAsia="ru-RU"/>
        </w:rPr>
        <w:t>5 класс - русский язык,   математика,   история,  биология;</w:t>
      </w:r>
    </w:p>
    <w:p w:rsidR="00000E0A" w:rsidRP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000E0A">
        <w:rPr>
          <w:sz w:val="28"/>
          <w:szCs w:val="28"/>
          <w:lang w:eastAsia="ru-RU"/>
        </w:rPr>
        <w:t>6 класс - русский язык,   математика,   история,  биология, география, обществознание;</w:t>
      </w:r>
    </w:p>
    <w:p w:rsidR="00000E0A" w:rsidRP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000E0A">
        <w:rPr>
          <w:sz w:val="28"/>
          <w:szCs w:val="28"/>
          <w:lang w:eastAsia="ru-RU"/>
        </w:rPr>
        <w:lastRenderedPageBreak/>
        <w:t>7 класс - русский язык,   математика,   история,  биология, гео</w:t>
      </w:r>
      <w:r w:rsidR="004E65AC">
        <w:rPr>
          <w:sz w:val="28"/>
          <w:szCs w:val="28"/>
          <w:lang w:eastAsia="ru-RU"/>
        </w:rPr>
        <w:t>графия, обществознание, физика.</w:t>
      </w:r>
    </w:p>
    <w:p w:rsidR="00000E0A" w:rsidRP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proofErr w:type="gramStart"/>
      <w:r w:rsidRPr="00000E0A">
        <w:rPr>
          <w:sz w:val="28"/>
          <w:szCs w:val="28"/>
          <w:lang w:eastAsia="ru-RU"/>
        </w:rPr>
        <w:t>8 класс - русский язык,   математика,   история,  биология, география, обществознание, физика, химия;</w:t>
      </w:r>
      <w:proofErr w:type="gramEnd"/>
    </w:p>
    <w:p w:rsidR="00000E0A" w:rsidRP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000E0A">
        <w:rPr>
          <w:sz w:val="28"/>
          <w:szCs w:val="28"/>
          <w:lang w:eastAsia="ru-RU"/>
        </w:rPr>
        <w:t>11 класс - история,  био</w:t>
      </w:r>
      <w:r w:rsidR="004E65AC">
        <w:rPr>
          <w:sz w:val="28"/>
          <w:szCs w:val="28"/>
          <w:lang w:eastAsia="ru-RU"/>
        </w:rPr>
        <w:t>логия, география, физика, химия</w:t>
      </w:r>
      <w:r w:rsidRPr="00000E0A">
        <w:rPr>
          <w:sz w:val="28"/>
          <w:szCs w:val="28"/>
          <w:lang w:eastAsia="ru-RU"/>
        </w:rPr>
        <w:t>.</w:t>
      </w:r>
    </w:p>
    <w:p w:rsidR="00000E0A" w:rsidRP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000E0A">
        <w:rPr>
          <w:sz w:val="28"/>
          <w:szCs w:val="28"/>
          <w:lang w:eastAsia="ru-RU"/>
        </w:rPr>
        <w:t xml:space="preserve">Для обучающихся 7 и 8 классов </w:t>
      </w:r>
      <w:r w:rsidR="004E65AC">
        <w:rPr>
          <w:sz w:val="28"/>
          <w:szCs w:val="28"/>
          <w:lang w:eastAsia="ru-RU"/>
        </w:rPr>
        <w:t xml:space="preserve">проводится </w:t>
      </w:r>
      <w:r w:rsidRPr="00000E0A">
        <w:rPr>
          <w:sz w:val="28"/>
          <w:szCs w:val="28"/>
          <w:lang w:eastAsia="ru-RU"/>
        </w:rPr>
        <w:t>ВПР по математике и физике на углубленном уро</w:t>
      </w:r>
      <w:r>
        <w:rPr>
          <w:sz w:val="28"/>
          <w:szCs w:val="28"/>
          <w:lang w:eastAsia="ru-RU"/>
        </w:rPr>
        <w:t xml:space="preserve">вне. Эти работы проводятся </w:t>
      </w:r>
      <w:r w:rsidRPr="00000E0A">
        <w:rPr>
          <w:sz w:val="28"/>
          <w:szCs w:val="28"/>
          <w:lang w:eastAsia="ru-RU"/>
        </w:rPr>
        <w:t>в классах с углубленным изучением предмета.</w:t>
      </w:r>
    </w:p>
    <w:p w:rsidR="00000E0A" w:rsidRP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000E0A">
        <w:rPr>
          <w:sz w:val="28"/>
          <w:szCs w:val="28"/>
          <w:lang w:eastAsia="ru-RU"/>
        </w:rPr>
        <w:t>При проведении ВПР по истории, биоло</w:t>
      </w:r>
      <w:r>
        <w:rPr>
          <w:sz w:val="28"/>
          <w:szCs w:val="28"/>
          <w:lang w:eastAsia="ru-RU"/>
        </w:rPr>
        <w:t xml:space="preserve">гии, географии, обществознанию </w:t>
      </w:r>
      <w:r>
        <w:rPr>
          <w:sz w:val="28"/>
          <w:szCs w:val="28"/>
          <w:lang w:eastAsia="ru-RU"/>
        </w:rPr>
        <w:br/>
      </w:r>
      <w:r w:rsidRPr="00000E0A">
        <w:rPr>
          <w:sz w:val="28"/>
          <w:szCs w:val="28"/>
          <w:lang w:eastAsia="ru-RU"/>
        </w:rPr>
        <w:t>в 5,6,7,8 классах образовательным организациям будет предоставлена альтернативная возможность выполнения работ в компьютерной форме.</w:t>
      </w:r>
    </w:p>
    <w:p w:rsid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000E0A">
        <w:rPr>
          <w:sz w:val="28"/>
          <w:szCs w:val="28"/>
          <w:lang w:eastAsia="ru-RU"/>
        </w:rPr>
        <w:t>Выполнение работ в компьютерной форме  запланировано на период с 04 по 17 апреля 202</w:t>
      </w:r>
      <w:r w:rsidR="00BB4283">
        <w:rPr>
          <w:sz w:val="28"/>
          <w:szCs w:val="28"/>
          <w:lang w:eastAsia="ru-RU"/>
        </w:rPr>
        <w:t>4</w:t>
      </w:r>
      <w:r w:rsidRPr="00000E0A">
        <w:rPr>
          <w:sz w:val="28"/>
          <w:szCs w:val="28"/>
          <w:lang w:eastAsia="ru-RU"/>
        </w:rPr>
        <w:t xml:space="preserve"> года. </w:t>
      </w:r>
    </w:p>
    <w:p w:rsidR="004E65AC" w:rsidRPr="00000E0A" w:rsidRDefault="004E65AC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Резервным днем выполнения работ в компьютерной форме определена дата  18 апреля 2024 года.</w:t>
      </w:r>
    </w:p>
    <w:p w:rsid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000E0A">
        <w:rPr>
          <w:sz w:val="28"/>
          <w:szCs w:val="28"/>
          <w:lang w:eastAsia="ru-RU"/>
        </w:rPr>
        <w:t>ВПР в параллели 6,7,8 классов проводятся для каждого класса по двум предметам на основе случайного выбора.</w:t>
      </w:r>
    </w:p>
    <w:p w:rsidR="004E65AC" w:rsidRPr="00000E0A" w:rsidRDefault="004E65AC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График проведения ВПР в 2024 году представлен в приложении 1 </w:t>
      </w:r>
      <w:r w:rsidR="007742AC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к настоящему письму</w:t>
      </w:r>
      <w:r w:rsidR="007742AC">
        <w:rPr>
          <w:sz w:val="28"/>
          <w:szCs w:val="28"/>
          <w:lang w:eastAsia="ru-RU"/>
        </w:rPr>
        <w:t>.</w:t>
      </w:r>
    </w:p>
    <w:p w:rsidR="00000E0A" w:rsidRPr="00000E0A" w:rsidRDefault="004E65AC" w:rsidP="004E65AC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4E65AC">
        <w:rPr>
          <w:sz w:val="28"/>
          <w:szCs w:val="28"/>
          <w:lang w:eastAsia="ru-RU"/>
        </w:rPr>
        <w:t>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</w:t>
      </w:r>
      <w:r>
        <w:rPr>
          <w:sz w:val="28"/>
          <w:szCs w:val="28"/>
          <w:lang w:eastAsia="ru-RU"/>
        </w:rPr>
        <w:t>еме оценки качества образования</w:t>
      </w:r>
      <w:r w:rsidR="00000E0A" w:rsidRPr="00000E0A">
        <w:rPr>
          <w:sz w:val="28"/>
          <w:szCs w:val="28"/>
          <w:lang w:eastAsia="ru-RU"/>
        </w:rPr>
        <w:t>.</w:t>
      </w:r>
    </w:p>
    <w:p w:rsidR="00000E0A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000E0A">
        <w:rPr>
          <w:sz w:val="28"/>
          <w:szCs w:val="28"/>
          <w:lang w:eastAsia="ru-RU"/>
        </w:rPr>
        <w:t>В 202</w:t>
      </w:r>
      <w:r w:rsidR="004E65AC">
        <w:rPr>
          <w:sz w:val="28"/>
          <w:szCs w:val="28"/>
          <w:lang w:eastAsia="ru-RU"/>
        </w:rPr>
        <w:t>4</w:t>
      </w:r>
      <w:r w:rsidRPr="00000E0A">
        <w:rPr>
          <w:sz w:val="28"/>
          <w:szCs w:val="28"/>
          <w:lang w:eastAsia="ru-RU"/>
        </w:rPr>
        <w:t xml:space="preserve"> году для обучающихся 11 классов пров</w:t>
      </w:r>
      <w:r w:rsidR="004E65AC">
        <w:rPr>
          <w:sz w:val="28"/>
          <w:szCs w:val="28"/>
          <w:lang w:eastAsia="ru-RU"/>
        </w:rPr>
        <w:t>о</w:t>
      </w:r>
      <w:r w:rsidRPr="00000E0A">
        <w:rPr>
          <w:sz w:val="28"/>
          <w:szCs w:val="28"/>
          <w:lang w:eastAsia="ru-RU"/>
        </w:rPr>
        <w:t>д</w:t>
      </w:r>
      <w:r w:rsidR="004E65AC">
        <w:rPr>
          <w:sz w:val="28"/>
          <w:szCs w:val="28"/>
          <w:lang w:eastAsia="ru-RU"/>
        </w:rPr>
        <w:t>ится</w:t>
      </w:r>
      <w:r w:rsidRPr="00000E0A">
        <w:rPr>
          <w:sz w:val="28"/>
          <w:szCs w:val="28"/>
          <w:lang w:eastAsia="ru-RU"/>
        </w:rPr>
        <w:t xml:space="preserve"> Единая проверочная работа по социально-гуманитарным предметам.  </w:t>
      </w:r>
      <w:r w:rsidR="004E65AC">
        <w:rPr>
          <w:sz w:val="28"/>
          <w:szCs w:val="28"/>
          <w:lang w:eastAsia="ru-RU"/>
        </w:rPr>
        <w:t>Предусмотрено в</w:t>
      </w:r>
      <w:r w:rsidR="004E65AC" w:rsidRPr="004E65AC">
        <w:rPr>
          <w:sz w:val="28"/>
          <w:szCs w:val="28"/>
          <w:lang w:eastAsia="ru-RU"/>
        </w:rPr>
        <w:t xml:space="preserve">ыборочное проведение </w:t>
      </w:r>
      <w:r w:rsidR="004E65AC">
        <w:rPr>
          <w:sz w:val="28"/>
          <w:szCs w:val="28"/>
          <w:lang w:eastAsia="ru-RU"/>
        </w:rPr>
        <w:t>этой работы</w:t>
      </w:r>
      <w:r w:rsidR="004E65AC" w:rsidRPr="004E65AC">
        <w:rPr>
          <w:sz w:val="28"/>
          <w:szCs w:val="28"/>
          <w:lang w:eastAsia="ru-RU"/>
        </w:rPr>
        <w:t xml:space="preserve"> с контролем объективности результатов</w:t>
      </w:r>
      <w:r w:rsidR="004E65AC">
        <w:rPr>
          <w:sz w:val="28"/>
          <w:szCs w:val="28"/>
          <w:lang w:eastAsia="ru-RU"/>
        </w:rPr>
        <w:t>.</w:t>
      </w:r>
    </w:p>
    <w:p w:rsidR="004E65AC" w:rsidRDefault="004E65AC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Также в</w:t>
      </w:r>
      <w:r w:rsidRPr="004E65AC">
        <w:rPr>
          <w:sz w:val="28"/>
          <w:szCs w:val="28"/>
          <w:lang w:eastAsia="ru-RU"/>
        </w:rPr>
        <w:t>ыборочное проведение ВПР с контролем объективности результатов</w:t>
      </w:r>
      <w:r>
        <w:rPr>
          <w:sz w:val="28"/>
          <w:szCs w:val="28"/>
          <w:lang w:eastAsia="ru-RU"/>
        </w:rPr>
        <w:t xml:space="preserve"> предусмотрено по учебным предметам, представленным в приложении 2 </w:t>
      </w:r>
      <w:r w:rsidR="007742AC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к настоящему письму</w:t>
      </w:r>
      <w:r w:rsidR="007742AC">
        <w:rPr>
          <w:sz w:val="28"/>
          <w:szCs w:val="28"/>
          <w:lang w:eastAsia="ru-RU"/>
        </w:rPr>
        <w:t>.</w:t>
      </w:r>
    </w:p>
    <w:p w:rsidR="007742AC" w:rsidRPr="00000E0A" w:rsidRDefault="007742AC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списков общеобразовательных организаций, в которых планируется проведение ВПР</w:t>
      </w:r>
      <w:r w:rsidRPr="007742AC">
        <w:t xml:space="preserve"> </w:t>
      </w:r>
      <w:r w:rsidRPr="007742AC">
        <w:rPr>
          <w:sz w:val="28"/>
          <w:szCs w:val="28"/>
          <w:lang w:eastAsia="ru-RU"/>
        </w:rPr>
        <w:t>с контролем объективности результатов</w:t>
      </w:r>
      <w:r>
        <w:rPr>
          <w:sz w:val="28"/>
          <w:szCs w:val="28"/>
          <w:lang w:eastAsia="ru-RU"/>
        </w:rPr>
        <w:t xml:space="preserve">,  осуществляется </w:t>
      </w:r>
      <w:proofErr w:type="spellStart"/>
      <w:r>
        <w:rPr>
          <w:sz w:val="28"/>
          <w:szCs w:val="28"/>
          <w:lang w:eastAsia="ru-RU"/>
        </w:rPr>
        <w:t>Рособрнадзором</w:t>
      </w:r>
      <w:proofErr w:type="spellEnd"/>
      <w:r>
        <w:rPr>
          <w:sz w:val="28"/>
          <w:szCs w:val="28"/>
          <w:lang w:eastAsia="ru-RU"/>
        </w:rPr>
        <w:t xml:space="preserve">. Данная информация будет направлена </w:t>
      </w:r>
      <w:r>
        <w:rPr>
          <w:sz w:val="28"/>
          <w:szCs w:val="28"/>
          <w:lang w:eastAsia="ru-RU"/>
        </w:rPr>
        <w:br/>
        <w:t xml:space="preserve">в регионы в феврале 2024 года.  </w:t>
      </w:r>
    </w:p>
    <w:p w:rsidR="007742AC" w:rsidRDefault="00000E0A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000E0A">
        <w:rPr>
          <w:sz w:val="28"/>
          <w:szCs w:val="28"/>
          <w:lang w:eastAsia="ru-RU"/>
        </w:rPr>
        <w:t>Просьба довести данную информацию до руководителей общеобразовательных организаций и  учесть даты проведения всероссийских проверочных работ при формировании графиков проведения контрольных работ на второе полугодие 202</w:t>
      </w:r>
      <w:r w:rsidR="007742AC">
        <w:rPr>
          <w:sz w:val="28"/>
          <w:szCs w:val="28"/>
          <w:lang w:eastAsia="ru-RU"/>
        </w:rPr>
        <w:t>3</w:t>
      </w:r>
      <w:r w:rsidRPr="00000E0A">
        <w:rPr>
          <w:sz w:val="28"/>
          <w:szCs w:val="28"/>
          <w:lang w:eastAsia="ru-RU"/>
        </w:rPr>
        <w:t>-202</w:t>
      </w:r>
      <w:r w:rsidR="007742AC">
        <w:rPr>
          <w:sz w:val="28"/>
          <w:szCs w:val="28"/>
          <w:lang w:eastAsia="ru-RU"/>
        </w:rPr>
        <w:t>4</w:t>
      </w:r>
      <w:r w:rsidRPr="00000E0A">
        <w:rPr>
          <w:sz w:val="28"/>
          <w:szCs w:val="28"/>
          <w:lang w:eastAsia="ru-RU"/>
        </w:rPr>
        <w:t xml:space="preserve"> учебного года.</w:t>
      </w:r>
    </w:p>
    <w:p w:rsidR="007742AC" w:rsidRDefault="007742AC" w:rsidP="00000E0A">
      <w:pPr>
        <w:ind w:left="142" w:right="-570" w:firstLine="567"/>
        <w:jc w:val="both"/>
        <w:rPr>
          <w:sz w:val="28"/>
          <w:szCs w:val="28"/>
          <w:lang w:eastAsia="ru-RU"/>
        </w:rPr>
      </w:pPr>
    </w:p>
    <w:p w:rsidR="000B4374" w:rsidRDefault="000B4374" w:rsidP="00000E0A">
      <w:pPr>
        <w:ind w:left="142" w:right="-570" w:firstLine="567"/>
        <w:jc w:val="both"/>
        <w:rPr>
          <w:sz w:val="28"/>
          <w:szCs w:val="28"/>
          <w:lang w:eastAsia="ru-RU"/>
        </w:rPr>
      </w:pPr>
      <w:r w:rsidRPr="00E510BD">
        <w:rPr>
          <w:sz w:val="28"/>
          <w:szCs w:val="28"/>
          <w:lang w:eastAsia="ru-RU"/>
        </w:rPr>
        <w:t xml:space="preserve">Приложение на </w:t>
      </w:r>
      <w:r w:rsidR="001C3059">
        <w:rPr>
          <w:sz w:val="28"/>
          <w:szCs w:val="28"/>
          <w:lang w:eastAsia="ru-RU"/>
        </w:rPr>
        <w:t>4</w:t>
      </w:r>
      <w:r w:rsidRPr="00E510BD">
        <w:rPr>
          <w:sz w:val="28"/>
          <w:szCs w:val="28"/>
          <w:lang w:eastAsia="ru-RU"/>
        </w:rPr>
        <w:t xml:space="preserve"> лист</w:t>
      </w:r>
      <w:r w:rsidR="00D9690E">
        <w:rPr>
          <w:sz w:val="28"/>
          <w:szCs w:val="28"/>
          <w:lang w:eastAsia="ru-RU"/>
        </w:rPr>
        <w:t xml:space="preserve">ах </w:t>
      </w:r>
      <w:r w:rsidRPr="00E510BD">
        <w:rPr>
          <w:sz w:val="28"/>
          <w:szCs w:val="28"/>
          <w:lang w:eastAsia="ru-RU"/>
        </w:rPr>
        <w:t xml:space="preserve"> в 1 экземпляре.</w:t>
      </w:r>
    </w:p>
    <w:p w:rsidR="00D9690E" w:rsidRDefault="00D9690E" w:rsidP="000B4374">
      <w:pPr>
        <w:ind w:left="142" w:right="-570" w:firstLine="567"/>
        <w:jc w:val="both"/>
        <w:rPr>
          <w:sz w:val="28"/>
          <w:szCs w:val="28"/>
          <w:lang w:eastAsia="ru-RU"/>
        </w:rPr>
      </w:pPr>
    </w:p>
    <w:p w:rsidR="000B4374" w:rsidRDefault="000B4374" w:rsidP="000B4374">
      <w:pPr>
        <w:jc w:val="right"/>
        <w:rPr>
          <w:lang w:eastAsia="ru-RU"/>
        </w:rPr>
      </w:pPr>
    </w:p>
    <w:p w:rsidR="000B4374" w:rsidRPr="00205F9E" w:rsidRDefault="00000E0A" w:rsidP="000B437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Первый заместитель</w:t>
      </w:r>
      <w:r w:rsidR="000B4374" w:rsidRPr="00205F9E">
        <w:rPr>
          <w:rFonts w:eastAsia="Calibri"/>
          <w:sz w:val="28"/>
          <w:szCs w:val="28"/>
          <w:lang w:eastAsia="en-US"/>
        </w:rPr>
        <w:t xml:space="preserve"> </w:t>
      </w:r>
    </w:p>
    <w:p w:rsidR="000B4374" w:rsidRPr="00205F9E" w:rsidRDefault="000B4374" w:rsidP="000B4374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председателя </w:t>
      </w:r>
      <w:r w:rsidRPr="00205F9E">
        <w:rPr>
          <w:rFonts w:eastAsia="Calibri"/>
          <w:sz w:val="28"/>
          <w:szCs w:val="28"/>
          <w:lang w:eastAsia="en-US"/>
        </w:rPr>
        <w:t xml:space="preserve">комитета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proofErr w:type="spellStart"/>
      <w:r w:rsidRPr="00205F9E">
        <w:rPr>
          <w:rFonts w:eastAsia="Calibri"/>
          <w:sz w:val="28"/>
          <w:szCs w:val="28"/>
          <w:lang w:eastAsia="en-US"/>
        </w:rPr>
        <w:t>И.А.</w:t>
      </w:r>
      <w:proofErr w:type="gramStart"/>
      <w:r w:rsidRPr="00205F9E">
        <w:rPr>
          <w:rFonts w:eastAsia="Calibri"/>
          <w:sz w:val="28"/>
          <w:szCs w:val="28"/>
          <w:lang w:eastAsia="en-US"/>
        </w:rPr>
        <w:t>Голубев</w:t>
      </w:r>
      <w:proofErr w:type="spellEnd"/>
      <w:proofErr w:type="gramEnd"/>
    </w:p>
    <w:p w:rsidR="00D9690E" w:rsidRDefault="00D9690E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1C3059" w:rsidRDefault="001C3059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0B4374" w:rsidRPr="00205F9E" w:rsidRDefault="000B4374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  <w:r w:rsidRPr="00205F9E">
        <w:rPr>
          <w:sz w:val="20"/>
          <w:szCs w:val="20"/>
          <w:lang w:eastAsia="ru-RU"/>
        </w:rPr>
        <w:t xml:space="preserve">Исп. </w:t>
      </w:r>
      <w:proofErr w:type="spellStart"/>
      <w:r w:rsidRPr="00205F9E">
        <w:rPr>
          <w:sz w:val="20"/>
          <w:szCs w:val="20"/>
          <w:lang w:eastAsia="ru-RU"/>
        </w:rPr>
        <w:t>Л.Г.Михайлюк</w:t>
      </w:r>
      <w:proofErr w:type="spellEnd"/>
      <w:r w:rsidRPr="00205F9E">
        <w:rPr>
          <w:sz w:val="20"/>
          <w:szCs w:val="20"/>
          <w:lang w:eastAsia="ru-RU"/>
        </w:rPr>
        <w:t>,</w:t>
      </w:r>
    </w:p>
    <w:p w:rsidR="000B4374" w:rsidRPr="00205F9E" w:rsidRDefault="000B4374" w:rsidP="000B4374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  <w:r w:rsidRPr="00205F9E">
        <w:rPr>
          <w:sz w:val="20"/>
          <w:szCs w:val="20"/>
          <w:lang w:eastAsia="ru-RU"/>
        </w:rPr>
        <w:t>тел.: 8 (812) 539-44-54,</w:t>
      </w:r>
    </w:p>
    <w:p w:rsidR="00FB69FF" w:rsidRDefault="00FB69FF" w:rsidP="000B4374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  <w:sectPr w:rsidR="00FB69FF" w:rsidSect="00DF6320">
          <w:pgSz w:w="11906" w:h="16838"/>
          <w:pgMar w:top="1134" w:right="1560" w:bottom="1134" w:left="851" w:header="708" w:footer="708" w:gutter="0"/>
          <w:cols w:space="708"/>
          <w:docGrid w:linePitch="360"/>
        </w:sectPr>
      </w:pPr>
    </w:p>
    <w:p w:rsidR="000B4374" w:rsidRPr="00205F9E" w:rsidRDefault="000B4374" w:rsidP="000B4374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  <w:r w:rsidRPr="00205F9E">
        <w:rPr>
          <w:rFonts w:eastAsia="Calibri"/>
          <w:szCs w:val="20"/>
          <w:lang w:eastAsia="en-US"/>
        </w:rPr>
        <w:lastRenderedPageBreak/>
        <w:t xml:space="preserve">Приложение </w:t>
      </w:r>
      <w:r w:rsidR="007742AC">
        <w:rPr>
          <w:rFonts w:eastAsia="Calibri"/>
          <w:szCs w:val="20"/>
          <w:lang w:eastAsia="en-US"/>
        </w:rPr>
        <w:t>1</w:t>
      </w:r>
      <w:r w:rsidRPr="00205F9E">
        <w:rPr>
          <w:rFonts w:eastAsia="Calibri"/>
          <w:szCs w:val="20"/>
          <w:lang w:eastAsia="en-US"/>
        </w:rPr>
        <w:t xml:space="preserve">   к письму комитета</w:t>
      </w:r>
    </w:p>
    <w:p w:rsidR="000B4374" w:rsidRPr="00205F9E" w:rsidRDefault="000B4374" w:rsidP="000B4374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  <w:r w:rsidRPr="00205F9E">
        <w:rPr>
          <w:rFonts w:eastAsia="Calibri"/>
          <w:szCs w:val="20"/>
          <w:lang w:eastAsia="en-US"/>
        </w:rPr>
        <w:t>общего и профессионального образования</w:t>
      </w:r>
    </w:p>
    <w:p w:rsidR="000B4374" w:rsidRPr="00205F9E" w:rsidRDefault="000B4374" w:rsidP="000B4374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  <w:r w:rsidRPr="00205F9E">
        <w:rPr>
          <w:rFonts w:eastAsia="Calibri"/>
          <w:szCs w:val="20"/>
          <w:lang w:eastAsia="en-US"/>
        </w:rPr>
        <w:t>Ленинградской области</w:t>
      </w:r>
    </w:p>
    <w:p w:rsidR="000B4374" w:rsidRDefault="00F50FCD" w:rsidP="000B4374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__________________________</w:t>
      </w:r>
      <w:r w:rsidR="000B4374" w:rsidRPr="00205F9E">
        <w:rPr>
          <w:rFonts w:eastAsia="Calibri"/>
          <w:szCs w:val="20"/>
          <w:lang w:eastAsia="en-US"/>
        </w:rPr>
        <w:t xml:space="preserve"> №________</w:t>
      </w:r>
    </w:p>
    <w:p w:rsidR="00E15743" w:rsidRPr="00205F9E" w:rsidRDefault="00E15743" w:rsidP="000B4374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000E0A" w:rsidRPr="00000E0A" w:rsidRDefault="00000E0A" w:rsidP="00000E0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 w:rsidRPr="007742AC">
        <w:rPr>
          <w:rFonts w:eastAsiaTheme="minorEastAsia"/>
          <w:sz w:val="28"/>
          <w:szCs w:val="28"/>
          <w:lang w:eastAsia="ru-RU"/>
        </w:rPr>
        <w:t>График</w:t>
      </w:r>
    </w:p>
    <w:p w:rsidR="00000E0A" w:rsidRPr="00000E0A" w:rsidRDefault="00000E0A" w:rsidP="00000E0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 w:rsidRPr="007742AC">
        <w:rPr>
          <w:rFonts w:eastAsiaTheme="minorEastAsia"/>
          <w:sz w:val="28"/>
          <w:szCs w:val="28"/>
          <w:lang w:eastAsia="ru-RU"/>
        </w:rPr>
        <w:t>проведения Федеральной службой по надзору в сфере</w:t>
      </w:r>
    </w:p>
    <w:p w:rsidR="00000E0A" w:rsidRPr="00000E0A" w:rsidRDefault="00000E0A" w:rsidP="00000E0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 w:rsidRPr="007742AC">
        <w:rPr>
          <w:rFonts w:eastAsiaTheme="minorEastAsia"/>
          <w:sz w:val="28"/>
          <w:szCs w:val="28"/>
          <w:lang w:eastAsia="ru-RU"/>
        </w:rPr>
        <w:t>образования и науки мониторинга качества подготовки</w:t>
      </w:r>
    </w:p>
    <w:p w:rsidR="00000E0A" w:rsidRPr="00000E0A" w:rsidRDefault="00000E0A" w:rsidP="00000E0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 w:rsidRPr="007742AC">
        <w:rPr>
          <w:rFonts w:eastAsiaTheme="minorEastAsia"/>
          <w:sz w:val="28"/>
          <w:szCs w:val="28"/>
          <w:lang w:eastAsia="ru-RU"/>
        </w:rPr>
        <w:t>обучающихся общеобразовательных организаций в форме</w:t>
      </w:r>
    </w:p>
    <w:p w:rsidR="00000E0A" w:rsidRPr="00000E0A" w:rsidRDefault="00000E0A" w:rsidP="00000E0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 w:rsidRPr="007742AC">
        <w:rPr>
          <w:rFonts w:eastAsiaTheme="minorEastAsia"/>
          <w:sz w:val="28"/>
          <w:szCs w:val="28"/>
          <w:lang w:eastAsia="ru-RU"/>
        </w:rPr>
        <w:t>всероссийских проверочных работ в 2024 году</w:t>
      </w:r>
    </w:p>
    <w:p w:rsidR="00000E0A" w:rsidRPr="00000E0A" w:rsidRDefault="00000E0A" w:rsidP="00000E0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994"/>
        <w:gridCol w:w="2688"/>
        <w:gridCol w:w="1272"/>
        <w:gridCol w:w="4229"/>
      </w:tblGrid>
      <w:tr w:rsidR="00000E0A" w:rsidRPr="00000E0A" w:rsidTr="00000E0A">
        <w:tc>
          <w:tcPr>
            <w:tcW w:w="1020" w:type="dxa"/>
            <w:tcBorders>
              <w:bottom w:val="single" w:sz="4" w:space="0" w:color="auto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Период проведения</w:t>
            </w:r>
          </w:p>
        </w:tc>
        <w:tc>
          <w:tcPr>
            <w:tcW w:w="994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88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Продолжительность (мин.)</w:t>
            </w:r>
          </w:p>
        </w:tc>
        <w:tc>
          <w:tcPr>
            <w:tcW w:w="4229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00E0A" w:rsidRPr="00000E0A" w:rsidTr="00000E0A">
        <w:tc>
          <w:tcPr>
            <w:tcW w:w="1020" w:type="dxa"/>
            <w:vMerge w:val="restart"/>
            <w:tcBorders>
              <w:bottom w:val="single" w:sz="4" w:space="0" w:color="auto"/>
            </w:tcBorders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Русский язык (1 часть)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В штатном режиме.</w:t>
            </w:r>
          </w:p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ВПР по конкретному предмету проводятся во всех классах данной параллели.</w:t>
            </w:r>
          </w:p>
        </w:tc>
      </w:tr>
      <w:tr w:rsidR="00000E0A" w:rsidRPr="00000E0A" w:rsidTr="00000E0A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Русский язык (2 часть)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000E0A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000E0A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000E0A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000E0A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000E0A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000E0A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000E0A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000E0A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000E0A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Русский язык (1 часть)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Выборочное проведение ВПР с контролем объективности результатов.</w:t>
            </w:r>
          </w:p>
        </w:tc>
      </w:tr>
      <w:tr w:rsidR="00000E0A" w:rsidRPr="00000E0A" w:rsidTr="00000E0A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Русский язык (2 часть)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000E0A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000E0A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000E0A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000E0A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000E0A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000E0A"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С 19 марта по 17 мая</w:t>
            </w:r>
          </w:p>
        </w:tc>
        <w:tc>
          <w:tcPr>
            <w:tcW w:w="994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29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В штатном режиме.</w:t>
            </w:r>
          </w:p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ВПР по конкретному предмету проводятся во всех классах данной параллели.</w:t>
            </w:r>
          </w:p>
        </w:tc>
      </w:tr>
      <w:tr w:rsidR="00000E0A" w:rsidRPr="00000E0A" w:rsidTr="00E2241C">
        <w:tc>
          <w:tcPr>
            <w:tcW w:w="1020" w:type="dxa"/>
            <w:vMerge/>
            <w:tcBorders>
              <w:top w:val="nil"/>
              <w:bottom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  <w:tcBorders>
              <w:top w:val="nil"/>
              <w:bottom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  <w:tcBorders>
              <w:top w:val="nil"/>
              <w:bottom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 w:val="restart"/>
            <w:tcBorders>
              <w:top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7, 8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Математика, Физика (с углубленным изучением предмета)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29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ВПР проводятся в классах с углубленным изучением предмета данной параллели.</w:t>
            </w:r>
          </w:p>
        </w:tc>
      </w:tr>
      <w:tr w:rsidR="00000E0A" w:rsidRPr="00000E0A" w:rsidTr="00E2241C">
        <w:tc>
          <w:tcPr>
            <w:tcW w:w="1020" w:type="dxa"/>
            <w:vMerge/>
            <w:tcBorders>
              <w:top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В штатном режиме.</w:t>
            </w:r>
          </w:p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ВПР в параллели 6, 7, 8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образования.</w:t>
            </w:r>
          </w:p>
        </w:tc>
      </w:tr>
      <w:tr w:rsidR="00000E0A" w:rsidRPr="00000E0A" w:rsidTr="00E2241C">
        <w:tc>
          <w:tcPr>
            <w:tcW w:w="1020" w:type="dxa"/>
            <w:vMerge/>
            <w:tcBorders>
              <w:top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  <w:tcBorders>
              <w:top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  <w:tcBorders>
              <w:top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  <w:tcBorders>
              <w:top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  <w:tcBorders>
              <w:top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  <w:tcBorders>
              <w:top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  <w:tcBorders>
              <w:top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  <w:tcBorders>
              <w:top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  <w:tcBorders>
              <w:top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  <w:tcBorders>
              <w:top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  <w:tcBorders>
              <w:top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  <w:tcBorders>
              <w:top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  <w:tcBorders>
              <w:top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  <w:tcBorders>
              <w:top w:val="nil"/>
            </w:tcBorders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С 4 апреля по 17 апреля</w:t>
            </w:r>
          </w:p>
        </w:tc>
        <w:tc>
          <w:tcPr>
            <w:tcW w:w="994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5, 6, 7, 8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В штатном режиме.</w:t>
            </w:r>
          </w:p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 xml:space="preserve">При проведении ВПР предоставляется альтернативная возможность выполнения </w:t>
            </w: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участниками работ в компьютерной форме.</w:t>
            </w:r>
          </w:p>
        </w:tc>
      </w:tr>
      <w:tr w:rsidR="00000E0A" w:rsidRPr="00000E0A" w:rsidTr="00E2241C">
        <w:tc>
          <w:tcPr>
            <w:tcW w:w="1020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18 апреля</w:t>
            </w:r>
          </w:p>
        </w:tc>
        <w:tc>
          <w:tcPr>
            <w:tcW w:w="994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5, 6, 7, 8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Резервный день для выполнения участниками работ в компьютерной форме.</w:t>
            </w:r>
          </w:p>
        </w:tc>
      </w:tr>
      <w:tr w:rsidR="00000E0A" w:rsidRPr="00000E0A" w:rsidTr="00E2241C">
        <w:tc>
          <w:tcPr>
            <w:tcW w:w="1020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С 1 марта по 22 марта</w:t>
            </w:r>
          </w:p>
        </w:tc>
        <w:tc>
          <w:tcPr>
            <w:tcW w:w="994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29" w:type="dxa"/>
            <w:vMerge w:val="restart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В режиме апробации.</w:t>
            </w:r>
          </w:p>
        </w:tc>
      </w:tr>
      <w:tr w:rsidR="00000E0A" w:rsidRPr="00000E0A" w:rsidTr="00E2241C">
        <w:tc>
          <w:tcPr>
            <w:tcW w:w="1020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29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000E0A" w:rsidRPr="00000E0A" w:rsidTr="00E2241C">
        <w:tc>
          <w:tcPr>
            <w:tcW w:w="1020" w:type="dxa"/>
            <w:vMerge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88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Единая проверочная работа по социально-гуманитарным предметам</w:t>
            </w:r>
          </w:p>
        </w:tc>
        <w:tc>
          <w:tcPr>
            <w:tcW w:w="1272" w:type="dxa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29" w:type="dxa"/>
            <w:vAlign w:val="center"/>
          </w:tcPr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В режиме апробации.</w:t>
            </w:r>
          </w:p>
          <w:p w:rsidR="00000E0A" w:rsidRPr="00000E0A" w:rsidRDefault="00000E0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Выборочное проведение ВПР с контролем объективности результатов.</w:t>
            </w:r>
          </w:p>
        </w:tc>
      </w:tr>
    </w:tbl>
    <w:p w:rsidR="00542EFF" w:rsidRDefault="00542EFF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p w:rsidR="007742AC" w:rsidRPr="00205F9E" w:rsidRDefault="007742AC" w:rsidP="007742AC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  <w:r w:rsidRPr="00205F9E">
        <w:rPr>
          <w:rFonts w:eastAsia="Calibri"/>
          <w:szCs w:val="20"/>
          <w:lang w:eastAsia="en-US"/>
        </w:rPr>
        <w:lastRenderedPageBreak/>
        <w:t xml:space="preserve">Приложение </w:t>
      </w:r>
      <w:r>
        <w:rPr>
          <w:rFonts w:eastAsia="Calibri"/>
          <w:szCs w:val="20"/>
          <w:lang w:eastAsia="en-US"/>
        </w:rPr>
        <w:t>2</w:t>
      </w:r>
      <w:r w:rsidRPr="00205F9E">
        <w:rPr>
          <w:rFonts w:eastAsia="Calibri"/>
          <w:szCs w:val="20"/>
          <w:lang w:eastAsia="en-US"/>
        </w:rPr>
        <w:t xml:space="preserve">   к письму комитета</w:t>
      </w:r>
    </w:p>
    <w:p w:rsidR="007742AC" w:rsidRPr="00205F9E" w:rsidRDefault="007742AC" w:rsidP="007742AC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  <w:r w:rsidRPr="00205F9E">
        <w:rPr>
          <w:rFonts w:eastAsia="Calibri"/>
          <w:szCs w:val="20"/>
          <w:lang w:eastAsia="en-US"/>
        </w:rPr>
        <w:t>общего и профессионального образования</w:t>
      </w:r>
    </w:p>
    <w:p w:rsidR="007742AC" w:rsidRPr="00205F9E" w:rsidRDefault="007742AC" w:rsidP="007742AC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  <w:r w:rsidRPr="00205F9E">
        <w:rPr>
          <w:rFonts w:eastAsia="Calibri"/>
          <w:szCs w:val="20"/>
          <w:lang w:eastAsia="en-US"/>
        </w:rPr>
        <w:t>Ленинградской области</w:t>
      </w:r>
    </w:p>
    <w:p w:rsidR="007742AC" w:rsidRDefault="00F50FCD" w:rsidP="007742AC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________________________</w:t>
      </w:r>
      <w:bookmarkStart w:id="0" w:name="_GoBack"/>
      <w:bookmarkEnd w:id="0"/>
      <w:r w:rsidR="007742AC" w:rsidRPr="00205F9E">
        <w:rPr>
          <w:rFonts w:eastAsia="Calibri"/>
          <w:szCs w:val="20"/>
          <w:lang w:eastAsia="en-US"/>
        </w:rPr>
        <w:t xml:space="preserve"> №________</w:t>
      </w:r>
    </w:p>
    <w:p w:rsidR="007742AC" w:rsidRPr="00205F9E" w:rsidRDefault="007742AC" w:rsidP="007742AC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7742AC" w:rsidRPr="00000E0A" w:rsidRDefault="007742AC" w:rsidP="007742AC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 w:rsidRPr="007742AC">
        <w:rPr>
          <w:rFonts w:eastAsiaTheme="minorEastAsia"/>
          <w:sz w:val="28"/>
          <w:szCs w:val="28"/>
          <w:lang w:eastAsia="ru-RU"/>
        </w:rPr>
        <w:t xml:space="preserve">Информация </w:t>
      </w:r>
    </w:p>
    <w:p w:rsidR="007742AC" w:rsidRPr="00000E0A" w:rsidRDefault="007742AC" w:rsidP="007742AC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 w:rsidRPr="007742AC">
        <w:rPr>
          <w:rFonts w:eastAsiaTheme="minorEastAsia"/>
          <w:sz w:val="28"/>
          <w:szCs w:val="28"/>
          <w:lang w:eastAsia="ru-RU"/>
        </w:rPr>
        <w:t>о проведении</w:t>
      </w:r>
      <w:r w:rsidRPr="007742AC">
        <w:t xml:space="preserve"> </w:t>
      </w:r>
      <w:r w:rsidRPr="007742AC">
        <w:rPr>
          <w:rFonts w:eastAsiaTheme="minorEastAsia"/>
          <w:sz w:val="28"/>
          <w:szCs w:val="28"/>
          <w:lang w:eastAsia="ru-RU"/>
        </w:rPr>
        <w:t>в 2024 году всероссийских проверочных работ с контролем объективности результатов форме</w:t>
      </w:r>
    </w:p>
    <w:p w:rsidR="007742AC" w:rsidRPr="00000E0A" w:rsidRDefault="007742AC" w:rsidP="007742AC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4"/>
        <w:gridCol w:w="2688"/>
        <w:gridCol w:w="1625"/>
        <w:gridCol w:w="3876"/>
      </w:tblGrid>
      <w:tr w:rsidR="007742AC" w:rsidRPr="00000E0A" w:rsidTr="007742AC">
        <w:tc>
          <w:tcPr>
            <w:tcW w:w="994" w:type="dxa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88" w:type="dxa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625" w:type="dxa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Продолжительность (мин.)</w:t>
            </w:r>
          </w:p>
        </w:tc>
        <w:tc>
          <w:tcPr>
            <w:tcW w:w="3876" w:type="dxa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742AC" w:rsidRPr="00000E0A" w:rsidTr="007742AC">
        <w:tc>
          <w:tcPr>
            <w:tcW w:w="994" w:type="dxa"/>
            <w:vAlign w:val="center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8" w:type="dxa"/>
            <w:vAlign w:val="center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Русский язык (1 часть)</w:t>
            </w:r>
          </w:p>
        </w:tc>
        <w:tc>
          <w:tcPr>
            <w:tcW w:w="1625" w:type="dxa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876" w:type="dxa"/>
            <w:vMerge w:val="restart"/>
            <w:vAlign w:val="center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Выборочное проведение ВПР с контролем объективности результатов.</w:t>
            </w:r>
          </w:p>
        </w:tc>
      </w:tr>
      <w:tr w:rsidR="007742AC" w:rsidRPr="00000E0A" w:rsidTr="007742AC">
        <w:tc>
          <w:tcPr>
            <w:tcW w:w="994" w:type="dxa"/>
            <w:vAlign w:val="center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8" w:type="dxa"/>
            <w:vAlign w:val="center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Русский язык (2 часть)</w:t>
            </w:r>
          </w:p>
        </w:tc>
        <w:tc>
          <w:tcPr>
            <w:tcW w:w="1625" w:type="dxa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876" w:type="dxa"/>
            <w:vMerge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742AC" w:rsidRPr="00000E0A" w:rsidTr="007742AC">
        <w:tc>
          <w:tcPr>
            <w:tcW w:w="994" w:type="dxa"/>
            <w:vAlign w:val="center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8" w:type="dxa"/>
            <w:vAlign w:val="center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25" w:type="dxa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876" w:type="dxa"/>
            <w:vMerge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742AC" w:rsidRPr="00000E0A" w:rsidTr="007742AC">
        <w:tc>
          <w:tcPr>
            <w:tcW w:w="994" w:type="dxa"/>
            <w:vAlign w:val="center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8" w:type="dxa"/>
            <w:vAlign w:val="center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25" w:type="dxa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876" w:type="dxa"/>
            <w:vMerge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742AC" w:rsidRPr="00000E0A" w:rsidTr="007742AC">
        <w:tc>
          <w:tcPr>
            <w:tcW w:w="994" w:type="dxa"/>
            <w:vAlign w:val="center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8" w:type="dxa"/>
            <w:vAlign w:val="center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25" w:type="dxa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876" w:type="dxa"/>
            <w:vMerge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742AC" w:rsidRPr="00000E0A" w:rsidTr="007742AC">
        <w:tc>
          <w:tcPr>
            <w:tcW w:w="994" w:type="dxa"/>
            <w:vAlign w:val="center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8" w:type="dxa"/>
            <w:vAlign w:val="center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25" w:type="dxa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876" w:type="dxa"/>
            <w:vMerge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742AC" w:rsidRPr="00000E0A" w:rsidTr="007742AC">
        <w:tc>
          <w:tcPr>
            <w:tcW w:w="994" w:type="dxa"/>
            <w:vAlign w:val="center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8" w:type="dxa"/>
            <w:vAlign w:val="center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25" w:type="dxa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876" w:type="dxa"/>
            <w:vMerge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742AC" w:rsidRPr="00000E0A" w:rsidTr="007742AC">
        <w:tc>
          <w:tcPr>
            <w:tcW w:w="994" w:type="dxa"/>
            <w:vAlign w:val="center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88" w:type="dxa"/>
            <w:vAlign w:val="center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Единая проверочная работа по социально-гуманитарным предметам</w:t>
            </w:r>
          </w:p>
        </w:tc>
        <w:tc>
          <w:tcPr>
            <w:tcW w:w="1625" w:type="dxa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876" w:type="dxa"/>
            <w:vAlign w:val="center"/>
          </w:tcPr>
          <w:p w:rsidR="007742AC" w:rsidRPr="00000E0A" w:rsidRDefault="007742AC" w:rsidP="00E2241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00E0A">
              <w:rPr>
                <w:rFonts w:eastAsiaTheme="minorEastAsia"/>
                <w:sz w:val="28"/>
                <w:szCs w:val="28"/>
                <w:lang w:eastAsia="ru-RU"/>
              </w:rPr>
              <w:t>Выборочное проведение ВПР с контролем объективности результатов.</w:t>
            </w:r>
          </w:p>
        </w:tc>
      </w:tr>
    </w:tbl>
    <w:p w:rsidR="007742AC" w:rsidRDefault="007742AC" w:rsidP="007742AC">
      <w:pPr>
        <w:jc w:val="right"/>
        <w:rPr>
          <w:b/>
          <w:bCs/>
          <w:lang w:eastAsia="ru-RU"/>
        </w:rPr>
      </w:pPr>
    </w:p>
    <w:p w:rsidR="007742AC" w:rsidRDefault="007742AC" w:rsidP="00EC307B">
      <w:pPr>
        <w:jc w:val="right"/>
        <w:rPr>
          <w:b/>
          <w:bCs/>
          <w:lang w:eastAsia="ru-RU"/>
        </w:rPr>
      </w:pPr>
    </w:p>
    <w:sectPr w:rsidR="007742AC" w:rsidSect="00EC307B">
      <w:pgSz w:w="11906" w:h="16838"/>
      <w:pgMar w:top="1134" w:right="155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D0E3C"/>
    <w:multiLevelType w:val="hybridMultilevel"/>
    <w:tmpl w:val="76B23024"/>
    <w:lvl w:ilvl="0" w:tplc="94FC3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19"/>
    <w:rsid w:val="00000E0A"/>
    <w:rsid w:val="00014461"/>
    <w:rsid w:val="000542F8"/>
    <w:rsid w:val="000629B3"/>
    <w:rsid w:val="00092E2E"/>
    <w:rsid w:val="000B4374"/>
    <w:rsid w:val="000F1F46"/>
    <w:rsid w:val="000F24E4"/>
    <w:rsid w:val="00115FFF"/>
    <w:rsid w:val="00121B39"/>
    <w:rsid w:val="00123715"/>
    <w:rsid w:val="00171CF9"/>
    <w:rsid w:val="0019635B"/>
    <w:rsid w:val="001C3059"/>
    <w:rsid w:val="001E43F5"/>
    <w:rsid w:val="0020188E"/>
    <w:rsid w:val="0023603B"/>
    <w:rsid w:val="00250C54"/>
    <w:rsid w:val="00255B71"/>
    <w:rsid w:val="00267AE7"/>
    <w:rsid w:val="002A03D1"/>
    <w:rsid w:val="002C0DA8"/>
    <w:rsid w:val="002C7E96"/>
    <w:rsid w:val="00342C93"/>
    <w:rsid w:val="0039626C"/>
    <w:rsid w:val="003B2BE1"/>
    <w:rsid w:val="00461E94"/>
    <w:rsid w:val="0049222F"/>
    <w:rsid w:val="00492E59"/>
    <w:rsid w:val="004D6C16"/>
    <w:rsid w:val="004E65AC"/>
    <w:rsid w:val="005055A0"/>
    <w:rsid w:val="00542EFF"/>
    <w:rsid w:val="00593E24"/>
    <w:rsid w:val="005A6F2E"/>
    <w:rsid w:val="005B52B7"/>
    <w:rsid w:val="005B72F5"/>
    <w:rsid w:val="006610B1"/>
    <w:rsid w:val="006B039B"/>
    <w:rsid w:val="006B0BC3"/>
    <w:rsid w:val="006B76AC"/>
    <w:rsid w:val="006C5A0F"/>
    <w:rsid w:val="00700A7E"/>
    <w:rsid w:val="0075351E"/>
    <w:rsid w:val="007715CF"/>
    <w:rsid w:val="007742AC"/>
    <w:rsid w:val="00821673"/>
    <w:rsid w:val="00860433"/>
    <w:rsid w:val="008738D3"/>
    <w:rsid w:val="008A03DA"/>
    <w:rsid w:val="008C4D19"/>
    <w:rsid w:val="008C7439"/>
    <w:rsid w:val="009048B9"/>
    <w:rsid w:val="0093199F"/>
    <w:rsid w:val="009524DF"/>
    <w:rsid w:val="00995140"/>
    <w:rsid w:val="00A077F1"/>
    <w:rsid w:val="00A172E3"/>
    <w:rsid w:val="00A521C2"/>
    <w:rsid w:val="00A53392"/>
    <w:rsid w:val="00AA1862"/>
    <w:rsid w:val="00AC57C3"/>
    <w:rsid w:val="00AE4D0B"/>
    <w:rsid w:val="00AF1CED"/>
    <w:rsid w:val="00B402BE"/>
    <w:rsid w:val="00BA7D54"/>
    <w:rsid w:val="00BB2CC4"/>
    <w:rsid w:val="00BB4283"/>
    <w:rsid w:val="00BC4E2B"/>
    <w:rsid w:val="00BD03CB"/>
    <w:rsid w:val="00BD71E1"/>
    <w:rsid w:val="00C048CB"/>
    <w:rsid w:val="00C06734"/>
    <w:rsid w:val="00C61C34"/>
    <w:rsid w:val="00CB58C8"/>
    <w:rsid w:val="00CC2033"/>
    <w:rsid w:val="00CD129A"/>
    <w:rsid w:val="00D221D6"/>
    <w:rsid w:val="00D44D14"/>
    <w:rsid w:val="00D51F76"/>
    <w:rsid w:val="00D865FE"/>
    <w:rsid w:val="00D90C27"/>
    <w:rsid w:val="00D965F3"/>
    <w:rsid w:val="00D9690E"/>
    <w:rsid w:val="00DD033C"/>
    <w:rsid w:val="00DF6320"/>
    <w:rsid w:val="00E15743"/>
    <w:rsid w:val="00E15EC4"/>
    <w:rsid w:val="00EC307B"/>
    <w:rsid w:val="00F3036A"/>
    <w:rsid w:val="00F40C88"/>
    <w:rsid w:val="00F50FCD"/>
    <w:rsid w:val="00F76DE1"/>
    <w:rsid w:val="00F80AB4"/>
    <w:rsid w:val="00F81D2E"/>
    <w:rsid w:val="00F905CA"/>
    <w:rsid w:val="00F936F3"/>
    <w:rsid w:val="00FB69FF"/>
    <w:rsid w:val="00FD4244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E1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E1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Людмила Геннадьевна Михайлюк</cp:lastModifiedBy>
  <cp:revision>28</cp:revision>
  <cp:lastPrinted>2018-07-06T10:55:00Z</cp:lastPrinted>
  <dcterms:created xsi:type="dcterms:W3CDTF">2023-05-10T14:32:00Z</dcterms:created>
  <dcterms:modified xsi:type="dcterms:W3CDTF">2024-01-23T08:06:00Z</dcterms:modified>
</cp:coreProperties>
</file>